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D" w:rsidRDefault="004A633F">
      <w:r>
        <w:t>OPĆE INFORMACIJE</w:t>
      </w:r>
    </w:p>
    <w:p w:rsidR="002B17AB" w:rsidRDefault="002B17AB">
      <w:r>
        <w:t>Turistička zajednica općine Starigrad je pravna osoba čije su članice pravne i fizičke osobe u djelatnostima ugostiteljstva i turizma i s tim neposredno povezanim djelatnostima sa područja Općine Starigrad.</w:t>
      </w:r>
    </w:p>
    <w:p w:rsidR="002B17AB" w:rsidRDefault="002B17AB">
      <w:r>
        <w:t>Zajednica je osnovana za područje Općine Starigrad, radi poticanja i iniciranja razvoja i unapređivanja postojećeg turističkog proizvoda, iniciranja razvoja novih turističkih proizvoda na području Općine, promocije turističkog proizvoda, razvijanja svijesti o važnosti i gospodarskim, društvenim i drugim učincima turizma, te potrebi</w:t>
      </w:r>
      <w:r w:rsidR="0036275F">
        <w:t xml:space="preserve"> </w:t>
      </w:r>
      <w:r>
        <w:t xml:space="preserve"> i važnosti očuvanja i unapređenja svih elemenata turističkog proizvoda a osobito zaštite okoliša te prirodne i kulturne baštine sukladno održivom razvoju.</w:t>
      </w:r>
    </w:p>
    <w:p w:rsidR="002B17AB" w:rsidRDefault="002B17AB">
      <w:r>
        <w:t>Tijela Turističke zajednice općine Starigrad su Skupština, Turističko vijeće, Nadzorni odbor i predsjednik Zajednice. Dužnost predsjednika Zajednice obavlja načelnik Općine.</w:t>
      </w:r>
    </w:p>
    <w:p w:rsidR="004A633F" w:rsidRDefault="0036275F">
      <w:r>
        <w:t xml:space="preserve">TZO Starigrad djeluje na temelju godišnjeg Programa rada i Financijskog plana koje donosi </w:t>
      </w:r>
      <w:r w:rsidR="004A633F">
        <w:t xml:space="preserve"> </w:t>
      </w:r>
      <w:r>
        <w:t xml:space="preserve">Skupština, a prihode ostvaruje iz </w:t>
      </w:r>
      <w:r w:rsidR="004A633F">
        <w:t xml:space="preserve">slijedećih izvora: boravišne pristojbe, članarine i </w:t>
      </w:r>
      <w:proofErr w:type="spellStart"/>
      <w:r w:rsidR="004A633F">
        <w:t>dr</w:t>
      </w:r>
      <w:proofErr w:type="spellEnd"/>
      <w:r w:rsidR="004A633F">
        <w:t>. izvora.</w:t>
      </w:r>
    </w:p>
    <w:p w:rsidR="0036275F" w:rsidRDefault="0036275F">
      <w:r>
        <w:t xml:space="preserve">Stručna služba Zajednice, osnovana radi obavljanja stručnih i administrativnih poslova vezanih za zadaće Zajednice je Turistički ured sa sjedištem u </w:t>
      </w:r>
      <w:proofErr w:type="spellStart"/>
      <w:r>
        <w:t>Starigradu</w:t>
      </w:r>
      <w:proofErr w:type="spellEnd"/>
      <w:r>
        <w:t>-Paklenici, Trg Tome Marasovića 1.</w:t>
      </w:r>
    </w:p>
    <w:p w:rsidR="002B17AB" w:rsidRDefault="002B17AB">
      <w:r>
        <w:t>Poslove prikupljanja, obrade i priopćavanja informacija Turistički ured obavlja putem turističko-informativnih centara.</w:t>
      </w:r>
    </w:p>
    <w:p w:rsidR="0036275F" w:rsidRDefault="0036275F"/>
    <w:p w:rsidR="002B17AB" w:rsidRDefault="002B17AB">
      <w:r>
        <w:t>Kontakti:</w:t>
      </w:r>
    </w:p>
    <w:p w:rsidR="002B17AB" w:rsidRDefault="002B17AB">
      <w:r>
        <w:t>Turistička zajednica općine Starigrad</w:t>
      </w:r>
      <w:r w:rsidR="0036275F">
        <w:t>/Turistički ured</w:t>
      </w:r>
    </w:p>
    <w:p w:rsidR="002B17AB" w:rsidRDefault="002B17AB">
      <w:r>
        <w:t>Trg Tome Marasovića 1</w:t>
      </w:r>
    </w:p>
    <w:p w:rsidR="002B17AB" w:rsidRDefault="002B17AB">
      <w:r>
        <w:t>23244 Starigrad-Paklenica</w:t>
      </w:r>
    </w:p>
    <w:p w:rsidR="002B17AB" w:rsidRDefault="002B17AB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+385 23 369 255</w:t>
      </w:r>
    </w:p>
    <w:p w:rsidR="002B17AB" w:rsidRDefault="002B17AB">
      <w:r>
        <w:t xml:space="preserve">e-mail: </w:t>
      </w:r>
      <w:hyperlink r:id="rId4" w:history="1">
        <w:r w:rsidR="0036275F" w:rsidRPr="0064213A">
          <w:rPr>
            <w:rStyle w:val="Hiperveza"/>
          </w:rPr>
          <w:t>tz-starigrad@zd.t-com.hr</w:t>
        </w:r>
      </w:hyperlink>
    </w:p>
    <w:p w:rsidR="002B17AB" w:rsidRDefault="002B17AB"/>
    <w:p w:rsidR="002B17AB" w:rsidRDefault="0036275F">
      <w:r>
        <w:t>Turističko-informativni centar Starigrad</w:t>
      </w:r>
    </w:p>
    <w:p w:rsidR="002B17AB" w:rsidRDefault="002B17AB">
      <w:r>
        <w:t>Trg Tome Marasovića 1</w:t>
      </w:r>
    </w:p>
    <w:p w:rsidR="002B17AB" w:rsidRDefault="002B17AB">
      <w:r>
        <w:t>23244 Starigrad-Paklenica</w:t>
      </w:r>
    </w:p>
    <w:p w:rsidR="0036275F" w:rsidRDefault="0036275F">
      <w:proofErr w:type="spellStart"/>
      <w:r>
        <w:t>Tel</w:t>
      </w:r>
      <w:proofErr w:type="spellEnd"/>
      <w:r>
        <w:t>. +385 23 369 245</w:t>
      </w:r>
    </w:p>
    <w:p w:rsidR="0036275F" w:rsidRDefault="0036275F">
      <w:r>
        <w:t xml:space="preserve">e-mail: </w:t>
      </w:r>
      <w:hyperlink r:id="rId5" w:history="1">
        <w:r w:rsidRPr="0064213A">
          <w:rPr>
            <w:rStyle w:val="Hiperveza"/>
          </w:rPr>
          <w:t>info@rivijera-paklenica.hr</w:t>
        </w:r>
      </w:hyperlink>
    </w:p>
    <w:p w:rsidR="0036275F" w:rsidRDefault="0036275F"/>
    <w:p w:rsidR="0036275F" w:rsidRDefault="00120669" w:rsidP="00120669">
      <w:pPr>
        <w:jc w:val="center"/>
      </w:pPr>
      <w:r>
        <w:lastRenderedPageBreak/>
        <w:t>TIJELA TURISTIČKE ZAJEDNICE OPĆINE STARIGRAD</w:t>
      </w:r>
    </w:p>
    <w:p w:rsidR="00120669" w:rsidRPr="00120669" w:rsidRDefault="00120669" w:rsidP="0036275F">
      <w:pPr>
        <w:rPr>
          <w:u w:val="single"/>
        </w:rPr>
      </w:pPr>
      <w:r w:rsidRPr="00120669">
        <w:rPr>
          <w:u w:val="single"/>
        </w:rPr>
        <w:t>SKUPŠTINA</w:t>
      </w:r>
    </w:p>
    <w:p w:rsidR="00120669" w:rsidRDefault="00120669" w:rsidP="0036275F">
      <w:r>
        <w:t>Skupština Zajednice je najviše tijelo upravljanja u Zajednici. Skupštinu Zajednice čine predstavnici fizičkih i pravnih osoba članova Zajednice(čl.19.Statuta TZO Starigrad).</w:t>
      </w:r>
    </w:p>
    <w:p w:rsidR="00120669" w:rsidRDefault="00120669" w:rsidP="0036275F">
      <w:r>
        <w:t>Članovi Skupštine TZO Starigrad:</w:t>
      </w:r>
    </w:p>
    <w:p w:rsidR="00120669" w:rsidRDefault="00120669" w:rsidP="0036275F">
      <w:r>
        <w:t xml:space="preserve">a) predstavnici </w:t>
      </w:r>
      <w:proofErr w:type="spellStart"/>
      <w:r>
        <w:t>Bluesun</w:t>
      </w:r>
      <w:proofErr w:type="spellEnd"/>
      <w:r>
        <w:t xml:space="preserve"> hotela Alan: Miloš Divić, Smiljana Marasović, Tatjana Smokrović, Neven Marasović, Ivana Marasović, Zrinka Katić</w:t>
      </w:r>
    </w:p>
    <w:p w:rsidR="00120669" w:rsidRDefault="00120669" w:rsidP="0036275F">
      <w:r>
        <w:t xml:space="preserve">b) predstavnici iznajmljivača: Nikola Milovac, Šime Bucić, Marko Katić, Tomislav Ramić, Marinko </w:t>
      </w:r>
      <w:proofErr w:type="spellStart"/>
      <w:r>
        <w:t>Čolakov</w:t>
      </w:r>
      <w:proofErr w:type="spellEnd"/>
      <w:r>
        <w:t xml:space="preserve">, Marin Marasović, Anđelina Milovac, Vladimir </w:t>
      </w:r>
      <w:proofErr w:type="spellStart"/>
      <w:r>
        <w:t>Majcen</w:t>
      </w:r>
      <w:proofErr w:type="spellEnd"/>
      <w:r>
        <w:t>, Ante Ramić, Marija Marasović, Marin Bucić</w:t>
      </w:r>
    </w:p>
    <w:p w:rsidR="00120669" w:rsidRDefault="00120669" w:rsidP="0036275F">
      <w:r>
        <w:t>c) predstavnici NP Paklenica kamp: Zlatko Marasović</w:t>
      </w:r>
    </w:p>
    <w:p w:rsidR="00120669" w:rsidRDefault="00120669" w:rsidP="0036275F">
      <w:r>
        <w:t>d) predstavnici ostale djelatnosti: Josip Marasović, Pave Knežević</w:t>
      </w:r>
    </w:p>
    <w:p w:rsidR="00120669" w:rsidRPr="00120669" w:rsidRDefault="00120669" w:rsidP="0036275F">
      <w:pPr>
        <w:rPr>
          <w:u w:val="single"/>
        </w:rPr>
      </w:pPr>
      <w:r w:rsidRPr="00120669">
        <w:rPr>
          <w:u w:val="single"/>
        </w:rPr>
        <w:t>TURISTIČKO VIJEĆE</w:t>
      </w:r>
    </w:p>
    <w:p w:rsidR="00120669" w:rsidRDefault="00120669" w:rsidP="0036275F">
      <w:r>
        <w:t>Turističko vijeće je izvršno tijelo Skupštine Zajednice.</w:t>
      </w:r>
    </w:p>
    <w:p w:rsidR="00120669" w:rsidRDefault="00120669" w:rsidP="0036275F">
      <w:r>
        <w:t xml:space="preserve">Članovi Turističkog vijeća TZO Starigrad: Miloš Divić, Smiljana Marasović, Šime Bucić, Marin Marasović, Anđelina Milovac, Vladimir </w:t>
      </w:r>
      <w:proofErr w:type="spellStart"/>
      <w:r>
        <w:t>Majcen</w:t>
      </w:r>
      <w:proofErr w:type="spellEnd"/>
      <w:r>
        <w:t>, Ante Ramić, Josip Marasović</w:t>
      </w:r>
    </w:p>
    <w:p w:rsidR="00120669" w:rsidRPr="00120669" w:rsidRDefault="00120669" w:rsidP="0036275F">
      <w:pPr>
        <w:rPr>
          <w:u w:val="single"/>
        </w:rPr>
      </w:pPr>
      <w:r w:rsidRPr="00120669">
        <w:rPr>
          <w:u w:val="single"/>
        </w:rPr>
        <w:t>NADZORNI ODBOR</w:t>
      </w:r>
    </w:p>
    <w:p w:rsidR="00120669" w:rsidRDefault="00120669" w:rsidP="0036275F">
      <w:r>
        <w:t>Nadzorni odbor je nadzorno tijelo Zajednice.</w:t>
      </w:r>
    </w:p>
    <w:p w:rsidR="00120669" w:rsidRDefault="00120669" w:rsidP="0036275F">
      <w:r>
        <w:t xml:space="preserve">Članovi Nadzornog odbora TZO Starigrad: Marina Vukić(predsjednica), Božena Mršić, </w:t>
      </w:r>
      <w:proofErr w:type="spellStart"/>
      <w:r>
        <w:t>Jole</w:t>
      </w:r>
      <w:proofErr w:type="spellEnd"/>
      <w:r>
        <w:t xml:space="preserve"> Petričević</w:t>
      </w:r>
    </w:p>
    <w:p w:rsidR="00120669" w:rsidRPr="00120669" w:rsidRDefault="00120669" w:rsidP="0036275F">
      <w:pPr>
        <w:rPr>
          <w:u w:val="single"/>
        </w:rPr>
      </w:pPr>
      <w:r w:rsidRPr="00120669">
        <w:rPr>
          <w:u w:val="single"/>
        </w:rPr>
        <w:t>PREDSJEDNIK</w:t>
      </w:r>
    </w:p>
    <w:p w:rsidR="00120669" w:rsidRDefault="00120669" w:rsidP="0036275F">
      <w:r>
        <w:t>Dužnost predsjednika Zajednice obnaša načelnik Općine Starigrad.</w:t>
      </w:r>
    </w:p>
    <w:p w:rsidR="00120669" w:rsidRDefault="00120669" w:rsidP="0036275F">
      <w:r>
        <w:t>Predsjednik TZO Starigrad: Krste Ramić</w:t>
      </w:r>
    </w:p>
    <w:p w:rsidR="00120669" w:rsidRDefault="00120669" w:rsidP="0036275F"/>
    <w:p w:rsidR="00120669" w:rsidRDefault="00120669" w:rsidP="00120669">
      <w:pPr>
        <w:jc w:val="center"/>
      </w:pPr>
      <w:r>
        <w:t>TURISTIČKI URED</w:t>
      </w:r>
    </w:p>
    <w:p w:rsidR="00D8222A" w:rsidRDefault="00D8222A" w:rsidP="0036275F">
      <w:r>
        <w:t xml:space="preserve">Zajednica ima osnovan Turistički ured sa sjedištem u </w:t>
      </w:r>
      <w:proofErr w:type="spellStart"/>
      <w:r>
        <w:t>Starigradu</w:t>
      </w:r>
      <w:proofErr w:type="spellEnd"/>
      <w:r>
        <w:t>-Paklenici, Trg Tome Marasović 1</w:t>
      </w:r>
    </w:p>
    <w:p w:rsidR="00D8222A" w:rsidRDefault="00D8222A" w:rsidP="0036275F">
      <w:r>
        <w:t>Direktor Turističkog ureda TZO Starigrad: Marjana Marasović</w:t>
      </w:r>
    </w:p>
    <w:p w:rsidR="00120669" w:rsidRDefault="00D8222A" w:rsidP="0036275F">
      <w:r>
        <w:t xml:space="preserve">Turističko-informativni poslovi se obavljaju putem turističko-informativnog centra koji djeluje na 3 lokacije: Starigrad, Trg </w:t>
      </w:r>
      <w:proofErr w:type="spellStart"/>
      <w:r>
        <w:t>T.Marasovića</w:t>
      </w:r>
      <w:proofErr w:type="spellEnd"/>
      <w:r>
        <w:t xml:space="preserve"> 1(cjelogodišnje), Seline, Trg Zukve(sezonski) i Tribanj-</w:t>
      </w:r>
      <w:proofErr w:type="spellStart"/>
      <w:r>
        <w:t>Kruščica</w:t>
      </w:r>
      <w:proofErr w:type="spellEnd"/>
      <w:r>
        <w:t>(sezonski).</w:t>
      </w:r>
    </w:p>
    <w:p w:rsidR="00120669" w:rsidRPr="0036275F" w:rsidRDefault="00120669" w:rsidP="0036275F"/>
    <w:sectPr w:rsidR="00120669" w:rsidRPr="0036275F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7AB"/>
    <w:rsid w:val="00120669"/>
    <w:rsid w:val="002B17AB"/>
    <w:rsid w:val="0036275F"/>
    <w:rsid w:val="004A633F"/>
    <w:rsid w:val="006C610D"/>
    <w:rsid w:val="006F6F72"/>
    <w:rsid w:val="008126B1"/>
    <w:rsid w:val="00D8222A"/>
    <w:rsid w:val="00DB2F6E"/>
    <w:rsid w:val="00F0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1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ivijera-paklenica.hr" TargetMode="External"/><Relationship Id="rId4" Type="http://schemas.openxmlformats.org/officeDocument/2006/relationships/hyperlink" Target="mailto:tz-starigrad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2016-04-08T09:17:00Z</dcterms:created>
  <dcterms:modified xsi:type="dcterms:W3CDTF">2016-04-08T09:31:00Z</dcterms:modified>
</cp:coreProperties>
</file>